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E6" w:rsidRDefault="00CB1230">
      <w:bookmarkStart w:id="0" w:name="_GoBack"/>
      <w:bookmarkEnd w:id="0"/>
      <w:proofErr w:type="spellStart"/>
      <w:r>
        <w:t>Maston</w:t>
      </w:r>
      <w:proofErr w:type="spellEnd"/>
      <w:r>
        <w:t xml:space="preserve"> Pruett deceased, property sale</w:t>
      </w:r>
    </w:p>
    <w:p w:rsidR="00E51CE6" w:rsidRDefault="00E51CE6"/>
    <w:p w:rsidR="009A4905" w:rsidRDefault="005B598E">
      <w:r>
        <w:rPr>
          <w:rFonts w:ascii="Verdana" w:hAnsi="Verdana"/>
          <w:b/>
          <w:bCs/>
          <w:color w:val="000000"/>
          <w:sz w:val="16"/>
          <w:szCs w:val="16"/>
        </w:rPr>
        <w:t>So</w:t>
      </w:r>
      <w:r w:rsidR="009A4905">
        <w:rPr>
          <w:rFonts w:ascii="Verdana" w:hAnsi="Verdana"/>
          <w:b/>
          <w:bCs/>
          <w:color w:val="000000"/>
          <w:sz w:val="16"/>
          <w:szCs w:val="16"/>
        </w:rPr>
        <w:t>uthern Recorder, Oct. 23, 1849</w:t>
      </w:r>
    </w:p>
    <w:p w:rsidR="00936A95" w:rsidRDefault="009A4905">
      <w:r w:rsidRPr="009A4905">
        <w:rPr>
          <w:noProof/>
        </w:rPr>
        <w:drawing>
          <wp:inline distT="0" distB="0" distL="0" distR="0" wp14:anchorId="590AFD53" wp14:editId="15A53039">
            <wp:extent cx="2466975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606" cy="157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C8" w:rsidRDefault="008F33C8"/>
    <w:p w:rsidR="008F33C8" w:rsidRDefault="008F33C8"/>
    <w:p w:rsidR="008F33C8" w:rsidRDefault="008F33C8"/>
    <w:p w:rsidR="008F33C8" w:rsidRDefault="008F33C8">
      <w:r>
        <w:t>Submitted by Elaine Pruett</w:t>
      </w:r>
      <w:r w:rsidR="00484B18">
        <w:t xml:space="preserve"> 9/13/12</w:t>
      </w:r>
    </w:p>
    <w:p w:rsidR="00484B18" w:rsidRDefault="00484B18"/>
    <w:p w:rsidR="00E14718" w:rsidRDefault="00E14718"/>
    <w:p w:rsidR="00E14718" w:rsidRDefault="00E14718"/>
    <w:p w:rsidR="00E14718" w:rsidRDefault="00E14718"/>
    <w:p w:rsidR="00E14718" w:rsidRDefault="00E14718"/>
    <w:p w:rsidR="00E14718" w:rsidRDefault="00E14718"/>
    <w:p w:rsidR="00E14718" w:rsidRDefault="00E14718"/>
    <w:p w:rsidR="00E14718" w:rsidRDefault="00E14718"/>
    <w:sectPr w:rsidR="00E1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5"/>
    <w:rsid w:val="00484B18"/>
    <w:rsid w:val="005B598E"/>
    <w:rsid w:val="008F33C8"/>
    <w:rsid w:val="00936A95"/>
    <w:rsid w:val="009A4905"/>
    <w:rsid w:val="00AF215D"/>
    <w:rsid w:val="00CB1230"/>
    <w:rsid w:val="00DA3F9D"/>
    <w:rsid w:val="00E14718"/>
    <w:rsid w:val="00E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Bill Pruiett</cp:lastModifiedBy>
  <cp:revision>2</cp:revision>
  <dcterms:created xsi:type="dcterms:W3CDTF">2014-06-29T23:46:00Z</dcterms:created>
  <dcterms:modified xsi:type="dcterms:W3CDTF">2014-06-29T23:46:00Z</dcterms:modified>
</cp:coreProperties>
</file>